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E5" w:rsidRPr="00BB3DA6" w:rsidRDefault="005F59B6" w:rsidP="00BC42E5">
      <w:pPr>
        <w:rPr>
          <w:rFonts w:ascii="標楷體" w:eastAsia="標楷體" w:hAnsi="標楷體"/>
          <w:b/>
        </w:rPr>
      </w:pPr>
      <w:r w:rsidRPr="00BB3DA6">
        <w:rPr>
          <w:rFonts w:ascii="標楷體" w:eastAsia="標楷體" w:hAnsi="標楷體" w:hint="eastAsia"/>
          <w:b/>
        </w:rPr>
        <w:t>附表三 教學場域安全衛生管理巡視意見單</w:t>
      </w:r>
    </w:p>
    <w:p w:rsidR="00BC42E5" w:rsidRPr="0085119A" w:rsidRDefault="00BC42E5" w:rsidP="00BC42E5">
      <w:pPr>
        <w:rPr>
          <w:rFonts w:ascii="標楷體" w:eastAsia="標楷體" w:hAnsi="標楷體"/>
        </w:rPr>
      </w:pPr>
    </w:p>
    <w:p w:rsidR="00BC42E5" w:rsidRPr="0085119A" w:rsidRDefault="00BC42E5" w:rsidP="00BC42E5">
      <w:pPr>
        <w:rPr>
          <w:rFonts w:ascii="標楷體" w:eastAsia="標楷體" w:hAnsi="標楷體" w:cs="Times New Roman"/>
          <w:color w:val="000000" w:themeColor="text1"/>
          <w:szCs w:val="28"/>
        </w:rPr>
      </w:pPr>
      <w:r w:rsidRPr="0085119A">
        <w:rPr>
          <w:rFonts w:ascii="標楷體" w:eastAsia="標楷體" w:hAnsi="標楷體" w:cs="Times New Roman"/>
          <w:color w:val="000000" w:themeColor="text1"/>
          <w:szCs w:val="28"/>
        </w:rPr>
        <w:t>單位：</w:t>
      </w:r>
      <w:r w:rsidR="001A6AA3">
        <w:rPr>
          <w:rFonts w:ascii="標楷體" w:eastAsia="標楷體" w:hAnsi="標楷體" w:cs="Times New Roman" w:hint="eastAsia"/>
          <w:color w:val="000000" w:themeColor="text1"/>
          <w:szCs w:val="28"/>
        </w:rPr>
        <w:t xml:space="preserve">                  </w:t>
      </w:r>
      <w:r w:rsidRPr="0085119A">
        <w:rPr>
          <w:rFonts w:ascii="標楷體" w:eastAsia="標楷體" w:hAnsi="標楷體" w:cs="Times New Roman" w:hint="eastAsia"/>
          <w:color w:val="000000" w:themeColor="text1"/>
          <w:szCs w:val="28"/>
        </w:rPr>
        <w:t xml:space="preserve">           單位負責人</w:t>
      </w:r>
      <w:r w:rsidRPr="0085119A">
        <w:rPr>
          <w:rFonts w:ascii="標楷體" w:eastAsia="標楷體" w:hAnsi="標楷體" w:cs="Times New Roman"/>
          <w:color w:val="000000" w:themeColor="text1"/>
          <w:szCs w:val="28"/>
        </w:rPr>
        <w:t>：</w:t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</w:rPr>
        <w:t>(簽章)</w:t>
      </w:r>
    </w:p>
    <w:p w:rsidR="00BC42E5" w:rsidRPr="0085119A" w:rsidRDefault="00BC42E5" w:rsidP="00BC42E5">
      <w:pPr>
        <w:spacing w:line="400" w:lineRule="exact"/>
        <w:rPr>
          <w:rFonts w:ascii="標楷體" w:eastAsia="標楷體" w:hAnsi="標楷體" w:cs="Times New Roman"/>
          <w:color w:val="000000" w:themeColor="text1"/>
          <w:szCs w:val="28"/>
        </w:rPr>
      </w:pPr>
      <w:r w:rsidRPr="0085119A">
        <w:rPr>
          <w:rFonts w:ascii="標楷體" w:eastAsia="標楷體" w:hAnsi="標楷體" w:cs="Times New Roman" w:hint="eastAsia"/>
          <w:color w:val="000000" w:themeColor="text1"/>
          <w:szCs w:val="28"/>
        </w:rPr>
        <w:t>單位</w:t>
      </w:r>
      <w:r w:rsidRPr="0085119A">
        <w:rPr>
          <w:rFonts w:ascii="標楷體" w:eastAsia="標楷體" w:hAnsi="標楷體" w:cs="Times New Roman"/>
          <w:color w:val="000000" w:themeColor="text1"/>
          <w:szCs w:val="28"/>
        </w:rPr>
        <w:t>承辦人員：</w:t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</w:rPr>
        <w:t>(簽章)</w:t>
      </w:r>
    </w:p>
    <w:p w:rsidR="00BC42E5" w:rsidRPr="0085119A" w:rsidRDefault="00BC42E5" w:rsidP="00BC42E5">
      <w:pPr>
        <w:spacing w:line="400" w:lineRule="exact"/>
        <w:ind w:left="1214" w:hangingChars="506" w:hanging="1214"/>
        <w:rPr>
          <w:rFonts w:ascii="標楷體" w:eastAsia="標楷體" w:hAnsi="標楷體" w:cs="Times New Roman"/>
          <w:color w:val="000000" w:themeColor="text1"/>
          <w:szCs w:val="28"/>
        </w:rPr>
      </w:pPr>
      <w:r w:rsidRPr="0085119A">
        <w:rPr>
          <w:rFonts w:ascii="標楷體" w:eastAsia="標楷體" w:hAnsi="標楷體" w:cs="Times New Roman"/>
          <w:color w:val="000000" w:themeColor="text1"/>
          <w:szCs w:val="28"/>
        </w:rPr>
        <w:t>訪視陪同人員：</w:t>
      </w:r>
      <w:r w:rsidR="00EE4623" w:rsidRPr="0085119A">
        <w:rPr>
          <w:rFonts w:ascii="標楷體" w:eastAsia="標楷體" w:hAnsi="標楷體" w:cs="Times New Roman"/>
          <w:color w:val="000000" w:themeColor="text1"/>
          <w:szCs w:val="28"/>
        </w:rPr>
        <w:t xml:space="preserve"> </w:t>
      </w:r>
    </w:p>
    <w:p w:rsidR="00BC42E5" w:rsidRPr="0085119A" w:rsidRDefault="00BC42E5" w:rsidP="00BC42E5">
      <w:pPr>
        <w:spacing w:line="400" w:lineRule="exact"/>
        <w:ind w:left="1214" w:hangingChars="506" w:hanging="1214"/>
        <w:rPr>
          <w:rFonts w:ascii="標楷體" w:eastAsia="標楷體" w:hAnsi="標楷體" w:cs="Times New Roman"/>
          <w:color w:val="000000" w:themeColor="text1"/>
          <w:szCs w:val="28"/>
        </w:rPr>
      </w:pPr>
      <w:r w:rsidRPr="0085119A">
        <w:rPr>
          <w:rFonts w:ascii="標楷體" w:eastAsia="標楷體" w:hAnsi="標楷體" w:cs="Times New Roman" w:hint="eastAsia"/>
          <w:color w:val="000000" w:themeColor="text1"/>
          <w:szCs w:val="28"/>
        </w:rPr>
        <w:t>外部委員：</w:t>
      </w:r>
      <w:r w:rsidR="00EE4623" w:rsidRPr="0085119A">
        <w:rPr>
          <w:rFonts w:ascii="標楷體" w:eastAsia="標楷體" w:hAnsi="標楷體" w:cs="Times New Roman"/>
          <w:color w:val="000000" w:themeColor="text1"/>
          <w:szCs w:val="28"/>
        </w:rPr>
        <w:t xml:space="preserve"> </w:t>
      </w:r>
    </w:p>
    <w:p w:rsidR="00BC42E5" w:rsidRPr="0085119A" w:rsidRDefault="00BC42E5" w:rsidP="00BC42E5">
      <w:pPr>
        <w:spacing w:line="400" w:lineRule="exact"/>
        <w:rPr>
          <w:rFonts w:ascii="標楷體" w:eastAsia="標楷體" w:hAnsi="標楷體" w:cs="Times New Roman"/>
          <w:color w:val="000000" w:themeColor="text1"/>
          <w:szCs w:val="28"/>
        </w:rPr>
      </w:pPr>
      <w:r w:rsidRPr="0085119A">
        <w:rPr>
          <w:rFonts w:ascii="標楷體" w:eastAsia="標楷體" w:hAnsi="標楷體" w:cs="Times New Roman"/>
          <w:color w:val="000000" w:themeColor="text1"/>
          <w:szCs w:val="28"/>
        </w:rPr>
        <w:t>巡視時間：</w:t>
      </w:r>
      <w:r w:rsidR="001A6AA3">
        <w:rPr>
          <w:rFonts w:ascii="標楷體" w:eastAsia="標楷體" w:hAnsi="標楷體" w:cs="Times New Roman"/>
          <w:color w:val="000000" w:themeColor="text1"/>
          <w:szCs w:val="28"/>
        </w:rPr>
        <w:t xml:space="preserve"> </w:t>
      </w:r>
    </w:p>
    <w:p w:rsidR="00BC42E5" w:rsidRPr="0085119A" w:rsidRDefault="00BC42E5" w:rsidP="00E00838">
      <w:pPr>
        <w:spacing w:afterLines="50" w:after="180" w:line="400" w:lineRule="exact"/>
        <w:rPr>
          <w:rFonts w:ascii="標楷體" w:eastAsia="標楷體" w:hAnsi="標楷體" w:cs="Times New Roman"/>
          <w:color w:val="000000" w:themeColor="text1"/>
          <w:szCs w:val="28"/>
        </w:rPr>
      </w:pPr>
      <w:r w:rsidRPr="0085119A">
        <w:rPr>
          <w:rFonts w:ascii="標楷體" w:eastAsia="標楷體" w:hAnsi="標楷體" w:cs="Times New Roman" w:hint="eastAsia"/>
          <w:color w:val="000000" w:themeColor="text1"/>
          <w:szCs w:val="28"/>
        </w:rPr>
        <w:t>巡視場所：</w:t>
      </w:r>
      <w:bookmarkStart w:id="0" w:name="_GoBack"/>
      <w:bookmarkEnd w:id="0"/>
      <w:r w:rsidR="00EE4623" w:rsidRPr="0085119A">
        <w:rPr>
          <w:rFonts w:ascii="標楷體" w:eastAsia="標楷體" w:hAnsi="標楷體" w:cs="Times New Roman"/>
          <w:color w:val="000000" w:themeColor="text1"/>
          <w:szCs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4106"/>
      </w:tblGrid>
      <w:tr w:rsidR="00E00838" w:rsidRPr="0085119A" w:rsidTr="00E00838">
        <w:trPr>
          <w:trHeight w:val="512"/>
        </w:trPr>
        <w:tc>
          <w:tcPr>
            <w:tcW w:w="1555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97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細項</w:t>
            </w:r>
          </w:p>
        </w:tc>
        <w:tc>
          <w:tcPr>
            <w:tcW w:w="410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巡視意見</w:t>
            </w:r>
          </w:p>
        </w:tc>
      </w:tr>
      <w:tr w:rsidR="00E00838" w:rsidRPr="0085119A" w:rsidTr="00E00838">
        <w:trPr>
          <w:trHeight w:val="490"/>
        </w:trPr>
        <w:tc>
          <w:tcPr>
            <w:tcW w:w="1555" w:type="dxa"/>
            <w:vMerge w:val="restart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機械、設備及化學品管理</w:t>
            </w:r>
          </w:p>
        </w:tc>
        <w:tc>
          <w:tcPr>
            <w:tcW w:w="297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1.危險性機械或設備</w:t>
            </w:r>
          </w:p>
        </w:tc>
        <w:tc>
          <w:tcPr>
            <w:tcW w:w="410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</w:tr>
      <w:tr w:rsidR="00E00838" w:rsidRPr="0085119A" w:rsidTr="00E00838">
        <w:trPr>
          <w:trHeight w:val="533"/>
        </w:trPr>
        <w:tc>
          <w:tcPr>
            <w:tcW w:w="1555" w:type="dxa"/>
            <w:vMerge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2.機械器具及設備管理</w:t>
            </w:r>
          </w:p>
        </w:tc>
        <w:tc>
          <w:tcPr>
            <w:tcW w:w="410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</w:tr>
      <w:tr w:rsidR="00E00838" w:rsidRPr="0085119A" w:rsidTr="00E00838">
        <w:trPr>
          <w:trHeight w:val="533"/>
        </w:trPr>
        <w:tc>
          <w:tcPr>
            <w:tcW w:w="1555" w:type="dxa"/>
            <w:vMerge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3.個人防護具或防護器具</w:t>
            </w:r>
          </w:p>
        </w:tc>
        <w:tc>
          <w:tcPr>
            <w:tcW w:w="410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</w:tr>
      <w:tr w:rsidR="00E00838" w:rsidRPr="0085119A" w:rsidTr="00E00838">
        <w:trPr>
          <w:trHeight w:val="512"/>
        </w:trPr>
        <w:tc>
          <w:tcPr>
            <w:tcW w:w="1555" w:type="dxa"/>
            <w:vMerge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4.特殊作業管理人員</w:t>
            </w:r>
          </w:p>
        </w:tc>
        <w:tc>
          <w:tcPr>
            <w:tcW w:w="410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</w:tr>
      <w:tr w:rsidR="00E00838" w:rsidRPr="0085119A" w:rsidTr="00E00838">
        <w:trPr>
          <w:trHeight w:val="533"/>
        </w:trPr>
        <w:tc>
          <w:tcPr>
            <w:tcW w:w="1555" w:type="dxa"/>
            <w:vMerge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5.危害性化學品</w:t>
            </w:r>
            <w:r w:rsidR="00BB3DA6">
              <w:rPr>
                <w:rFonts w:ascii="標楷體" w:eastAsia="標楷體" w:hAnsi="標楷體" w:hint="eastAsia"/>
              </w:rPr>
              <w:t>運作管理</w:t>
            </w:r>
          </w:p>
        </w:tc>
        <w:tc>
          <w:tcPr>
            <w:tcW w:w="410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</w:tr>
      <w:tr w:rsidR="00BC42E5" w:rsidRPr="0085119A" w:rsidTr="00E00838">
        <w:trPr>
          <w:trHeight w:val="512"/>
        </w:trPr>
        <w:tc>
          <w:tcPr>
            <w:tcW w:w="1555" w:type="dxa"/>
            <w:vMerge w:val="restart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衛生管理</w:t>
            </w:r>
          </w:p>
        </w:tc>
        <w:tc>
          <w:tcPr>
            <w:tcW w:w="297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1.局限空間</w:t>
            </w:r>
          </w:p>
        </w:tc>
        <w:tc>
          <w:tcPr>
            <w:tcW w:w="410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</w:tr>
      <w:tr w:rsidR="00BC42E5" w:rsidRPr="0085119A" w:rsidTr="00E00838">
        <w:trPr>
          <w:trHeight w:val="490"/>
        </w:trPr>
        <w:tc>
          <w:tcPr>
            <w:tcW w:w="1555" w:type="dxa"/>
            <w:vMerge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2.有害作業</w:t>
            </w:r>
          </w:p>
        </w:tc>
        <w:tc>
          <w:tcPr>
            <w:tcW w:w="410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</w:tr>
      <w:tr w:rsidR="00BC42E5" w:rsidRPr="0085119A" w:rsidTr="00E00838">
        <w:trPr>
          <w:trHeight w:val="512"/>
        </w:trPr>
        <w:tc>
          <w:tcPr>
            <w:tcW w:w="1555" w:type="dxa"/>
            <w:vMerge w:val="restart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安全學習設施</w:t>
            </w:r>
          </w:p>
        </w:tc>
        <w:tc>
          <w:tcPr>
            <w:tcW w:w="297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1.環境、通道、場所安全</w:t>
            </w:r>
          </w:p>
        </w:tc>
        <w:tc>
          <w:tcPr>
            <w:tcW w:w="410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</w:tr>
      <w:tr w:rsidR="00BC42E5" w:rsidRPr="0085119A" w:rsidTr="00E00838">
        <w:trPr>
          <w:trHeight w:val="512"/>
        </w:trPr>
        <w:tc>
          <w:tcPr>
            <w:tcW w:w="1555" w:type="dxa"/>
            <w:vMerge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2.電氣安全</w:t>
            </w:r>
          </w:p>
        </w:tc>
        <w:tc>
          <w:tcPr>
            <w:tcW w:w="410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</w:tr>
      <w:tr w:rsidR="00BC42E5" w:rsidRPr="0085119A" w:rsidTr="00E00838">
        <w:trPr>
          <w:trHeight w:val="490"/>
        </w:trPr>
        <w:tc>
          <w:tcPr>
            <w:tcW w:w="1555" w:type="dxa"/>
            <w:vMerge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3.急救箱設置</w:t>
            </w:r>
          </w:p>
        </w:tc>
        <w:tc>
          <w:tcPr>
            <w:tcW w:w="410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</w:tr>
      <w:tr w:rsidR="00BC42E5" w:rsidRPr="0085119A" w:rsidTr="00E00838">
        <w:trPr>
          <w:trHeight w:val="512"/>
        </w:trPr>
        <w:tc>
          <w:tcPr>
            <w:tcW w:w="1555" w:type="dxa"/>
            <w:vMerge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4.工作守則</w:t>
            </w:r>
          </w:p>
        </w:tc>
        <w:tc>
          <w:tcPr>
            <w:tcW w:w="410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</w:tr>
      <w:tr w:rsidR="00BC42E5" w:rsidRPr="0085119A" w:rsidTr="00E00838">
        <w:trPr>
          <w:trHeight w:val="512"/>
        </w:trPr>
        <w:tc>
          <w:tcPr>
            <w:tcW w:w="1555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  <w:r w:rsidRPr="0085119A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297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  <w:tc>
          <w:tcPr>
            <w:tcW w:w="4106" w:type="dxa"/>
          </w:tcPr>
          <w:p w:rsidR="00BC42E5" w:rsidRPr="0085119A" w:rsidRDefault="00BC42E5" w:rsidP="005744F7">
            <w:pPr>
              <w:rPr>
                <w:rFonts w:ascii="標楷體" w:eastAsia="標楷體" w:hAnsi="標楷體"/>
              </w:rPr>
            </w:pPr>
          </w:p>
        </w:tc>
      </w:tr>
    </w:tbl>
    <w:p w:rsidR="00BC42E5" w:rsidRPr="0085119A" w:rsidRDefault="00BC42E5" w:rsidP="00BC42E5">
      <w:pPr>
        <w:rPr>
          <w:rFonts w:ascii="標楷體" w:eastAsia="標楷體" w:hAnsi="標楷體"/>
        </w:rPr>
      </w:pPr>
    </w:p>
    <w:p w:rsidR="00BC42E5" w:rsidRPr="0085119A" w:rsidRDefault="00BC42E5" w:rsidP="00BC42E5">
      <w:pPr>
        <w:rPr>
          <w:rFonts w:ascii="標楷體" w:eastAsia="標楷體" w:hAnsi="標楷體"/>
        </w:rPr>
      </w:pPr>
      <w:r w:rsidRPr="0085119A">
        <w:rPr>
          <w:rFonts w:ascii="標楷體" w:eastAsia="標楷體" w:hAnsi="標楷體"/>
        </w:rPr>
        <w:t>建議事項：</w:t>
      </w:r>
    </w:p>
    <w:p w:rsidR="00BC42E5" w:rsidRPr="0085119A" w:rsidRDefault="00BC42E5" w:rsidP="00BC42E5">
      <w:pPr>
        <w:rPr>
          <w:rFonts w:ascii="標楷體" w:eastAsia="標楷體" w:hAnsi="標楷體"/>
        </w:rPr>
      </w:pPr>
    </w:p>
    <w:p w:rsidR="00BC42E5" w:rsidRPr="0085119A" w:rsidRDefault="00BC42E5" w:rsidP="00BC42E5">
      <w:pPr>
        <w:rPr>
          <w:rFonts w:ascii="標楷體" w:eastAsia="標楷體" w:hAnsi="標楷體"/>
        </w:rPr>
      </w:pPr>
    </w:p>
    <w:p w:rsidR="00BC42E5" w:rsidRPr="0085119A" w:rsidRDefault="00BC42E5" w:rsidP="00BC42E5">
      <w:pPr>
        <w:rPr>
          <w:rFonts w:ascii="標楷體" w:eastAsia="標楷體" w:hAnsi="標楷體"/>
        </w:rPr>
      </w:pPr>
    </w:p>
    <w:p w:rsidR="00BC42E5" w:rsidRPr="0085119A" w:rsidRDefault="00BC42E5" w:rsidP="00BC42E5">
      <w:pPr>
        <w:rPr>
          <w:rFonts w:ascii="標楷體" w:eastAsia="標楷體" w:hAnsi="標楷體"/>
        </w:rPr>
      </w:pPr>
    </w:p>
    <w:p w:rsidR="00BC42E5" w:rsidRPr="0085119A" w:rsidRDefault="00BC42E5" w:rsidP="00BC42E5">
      <w:pPr>
        <w:rPr>
          <w:rFonts w:ascii="標楷體" w:eastAsia="標楷體" w:hAnsi="標楷體"/>
        </w:rPr>
      </w:pPr>
    </w:p>
    <w:p w:rsidR="00BC42E5" w:rsidRPr="0085119A" w:rsidRDefault="00BC42E5" w:rsidP="00BC42E5">
      <w:pPr>
        <w:rPr>
          <w:rFonts w:ascii="標楷體" w:eastAsia="標楷體" w:hAnsi="標楷體"/>
        </w:rPr>
      </w:pPr>
    </w:p>
    <w:p w:rsidR="00BC42E5" w:rsidRPr="0085119A" w:rsidRDefault="00BC42E5" w:rsidP="00BC42E5">
      <w:pPr>
        <w:rPr>
          <w:rFonts w:ascii="標楷體" w:eastAsia="標楷體" w:hAnsi="標楷體"/>
        </w:rPr>
      </w:pPr>
    </w:p>
    <w:p w:rsidR="00BC42E5" w:rsidRPr="0085119A" w:rsidRDefault="00BC42E5" w:rsidP="00BC42E5">
      <w:pPr>
        <w:rPr>
          <w:rFonts w:ascii="標楷體" w:eastAsia="標楷體" w:hAnsi="標楷體"/>
        </w:rPr>
      </w:pPr>
    </w:p>
    <w:p w:rsidR="00BC42E5" w:rsidRPr="0085119A" w:rsidRDefault="00BC42E5" w:rsidP="00BC42E5">
      <w:pPr>
        <w:spacing w:line="400" w:lineRule="exact"/>
        <w:jc w:val="right"/>
        <w:rPr>
          <w:rFonts w:ascii="標楷體" w:eastAsia="標楷體" w:hAnsi="標楷體" w:cs="Times New Roman"/>
          <w:color w:val="000000" w:themeColor="text1"/>
          <w:szCs w:val="28"/>
        </w:rPr>
      </w:pPr>
      <w:r w:rsidRPr="0085119A">
        <w:rPr>
          <w:rFonts w:ascii="標楷體" w:eastAsia="標楷體" w:hAnsi="標楷體"/>
        </w:rPr>
        <w:t>委員：</w:t>
      </w:r>
      <w:r w:rsidRPr="0085119A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  <w:tab/>
      </w:r>
      <w:r w:rsidRPr="0085119A">
        <w:rPr>
          <w:rFonts w:ascii="標楷體" w:eastAsia="標楷體" w:hAnsi="標楷體" w:cs="Times New Roman"/>
          <w:color w:val="000000" w:themeColor="text1"/>
          <w:szCs w:val="28"/>
        </w:rPr>
        <w:t>(簽章)</w:t>
      </w:r>
    </w:p>
    <w:p w:rsidR="005F59B6" w:rsidRPr="0085119A" w:rsidRDefault="005F59B6">
      <w:pPr>
        <w:widowControl/>
        <w:rPr>
          <w:rFonts w:ascii="標楷體" w:eastAsia="標楷體" w:hAnsi="標楷體"/>
        </w:rPr>
      </w:pPr>
    </w:p>
    <w:sectPr w:rsidR="005F59B6" w:rsidRPr="0085119A" w:rsidSect="00780D88">
      <w:pgSz w:w="11906" w:h="16838"/>
      <w:pgMar w:top="130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C06" w:rsidRDefault="00797C06" w:rsidP="00297DE2">
      <w:r>
        <w:separator/>
      </w:r>
    </w:p>
  </w:endnote>
  <w:endnote w:type="continuationSeparator" w:id="0">
    <w:p w:rsidR="00797C06" w:rsidRDefault="00797C06" w:rsidP="0029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C06" w:rsidRDefault="00797C06" w:rsidP="00297DE2">
      <w:r>
        <w:separator/>
      </w:r>
    </w:p>
  </w:footnote>
  <w:footnote w:type="continuationSeparator" w:id="0">
    <w:p w:rsidR="00797C06" w:rsidRDefault="00797C06" w:rsidP="00297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12"/>
    <w:rsid w:val="0009546A"/>
    <w:rsid w:val="000A57E2"/>
    <w:rsid w:val="000F1AC7"/>
    <w:rsid w:val="001447DF"/>
    <w:rsid w:val="0015722D"/>
    <w:rsid w:val="00166033"/>
    <w:rsid w:val="00192404"/>
    <w:rsid w:val="001A6AA3"/>
    <w:rsid w:val="001C2E67"/>
    <w:rsid w:val="00223A19"/>
    <w:rsid w:val="002456D6"/>
    <w:rsid w:val="00297DE2"/>
    <w:rsid w:val="002C3D45"/>
    <w:rsid w:val="002E78A7"/>
    <w:rsid w:val="00327419"/>
    <w:rsid w:val="00352DB6"/>
    <w:rsid w:val="0038204C"/>
    <w:rsid w:val="003E3328"/>
    <w:rsid w:val="0040106D"/>
    <w:rsid w:val="00426F1D"/>
    <w:rsid w:val="00430DF5"/>
    <w:rsid w:val="00482778"/>
    <w:rsid w:val="004F2DCC"/>
    <w:rsid w:val="0050500B"/>
    <w:rsid w:val="00574D71"/>
    <w:rsid w:val="005F59B6"/>
    <w:rsid w:val="0060046E"/>
    <w:rsid w:val="0066505F"/>
    <w:rsid w:val="00687707"/>
    <w:rsid w:val="006D44C4"/>
    <w:rsid w:val="00736AAE"/>
    <w:rsid w:val="00780D88"/>
    <w:rsid w:val="00797C06"/>
    <w:rsid w:val="00797FBA"/>
    <w:rsid w:val="007A5B42"/>
    <w:rsid w:val="007A7012"/>
    <w:rsid w:val="00815EED"/>
    <w:rsid w:val="0085119A"/>
    <w:rsid w:val="00862EA3"/>
    <w:rsid w:val="0087681D"/>
    <w:rsid w:val="0089472B"/>
    <w:rsid w:val="008947A2"/>
    <w:rsid w:val="008B6C7D"/>
    <w:rsid w:val="008C3E34"/>
    <w:rsid w:val="0090778A"/>
    <w:rsid w:val="00932632"/>
    <w:rsid w:val="00963AFD"/>
    <w:rsid w:val="00974116"/>
    <w:rsid w:val="009D522F"/>
    <w:rsid w:val="009F1DA0"/>
    <w:rsid w:val="00A03961"/>
    <w:rsid w:val="00A30022"/>
    <w:rsid w:val="00AD350B"/>
    <w:rsid w:val="00B26EAB"/>
    <w:rsid w:val="00B34D3C"/>
    <w:rsid w:val="00B76D12"/>
    <w:rsid w:val="00B81D7A"/>
    <w:rsid w:val="00BB3DA6"/>
    <w:rsid w:val="00BC42E5"/>
    <w:rsid w:val="00BF3AA4"/>
    <w:rsid w:val="00C13525"/>
    <w:rsid w:val="00CA67B9"/>
    <w:rsid w:val="00CE7052"/>
    <w:rsid w:val="00D072EB"/>
    <w:rsid w:val="00DA615B"/>
    <w:rsid w:val="00DE0650"/>
    <w:rsid w:val="00E00838"/>
    <w:rsid w:val="00E247B1"/>
    <w:rsid w:val="00E31EBA"/>
    <w:rsid w:val="00E91FFF"/>
    <w:rsid w:val="00E925F7"/>
    <w:rsid w:val="00E9538F"/>
    <w:rsid w:val="00EE4623"/>
    <w:rsid w:val="00EF2896"/>
    <w:rsid w:val="00F23D87"/>
    <w:rsid w:val="00F3439F"/>
    <w:rsid w:val="00FA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391C00-7282-4AFD-BA83-E7E50036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352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13525"/>
  </w:style>
  <w:style w:type="character" w:customStyle="1" w:styleId="a5">
    <w:name w:val="註解文字 字元"/>
    <w:basedOn w:val="a0"/>
    <w:link w:val="a4"/>
    <w:uiPriority w:val="99"/>
    <w:semiHidden/>
    <w:rsid w:val="00C13525"/>
  </w:style>
  <w:style w:type="paragraph" w:styleId="a6">
    <w:name w:val="annotation subject"/>
    <w:basedOn w:val="a4"/>
    <w:next w:val="a4"/>
    <w:link w:val="a7"/>
    <w:uiPriority w:val="99"/>
    <w:semiHidden/>
    <w:unhideWhenUsed/>
    <w:rsid w:val="00C1352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1352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13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35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66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97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97DE2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97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97D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36FD5-D8CD-468D-8B6F-FDFD0555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使用者</cp:lastModifiedBy>
  <cp:revision>3</cp:revision>
  <cp:lastPrinted>2022-09-17T05:31:00Z</cp:lastPrinted>
  <dcterms:created xsi:type="dcterms:W3CDTF">2022-09-17T06:29:00Z</dcterms:created>
  <dcterms:modified xsi:type="dcterms:W3CDTF">2024-09-24T08:31:00Z</dcterms:modified>
</cp:coreProperties>
</file>